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5DF6" w14:textId="5391DE58" w:rsidR="003B366F" w:rsidRDefault="003B366F" w:rsidP="003B366F">
      <w:pPr>
        <w:jc w:val="center"/>
        <w:rPr>
          <w:b/>
          <w:bCs/>
          <w:u w:val="single"/>
        </w:rPr>
      </w:pPr>
      <w:r w:rsidRPr="003B366F">
        <w:rPr>
          <w:b/>
          <w:bCs/>
          <w:noProof/>
        </w:rPr>
        <w:drawing>
          <wp:inline distT="0" distB="0" distL="0" distR="0" wp14:anchorId="1E0BA6D2" wp14:editId="0695EF53">
            <wp:extent cx="2314575" cy="1128076"/>
            <wp:effectExtent l="0" t="0" r="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rotWithShape="1">
                    <a:blip r:embed="rId5" cstate="print">
                      <a:extLst>
                        <a:ext uri="{28A0092B-C50C-407E-A947-70E740481C1C}">
                          <a14:useLocalDpi xmlns:a14="http://schemas.microsoft.com/office/drawing/2010/main" val="0"/>
                        </a:ext>
                      </a:extLst>
                    </a:blip>
                    <a:srcRect b="6615"/>
                    <a:stretch/>
                  </pic:blipFill>
                  <pic:spPr bwMode="auto">
                    <a:xfrm>
                      <a:off x="0" y="0"/>
                      <a:ext cx="2335554" cy="1138301"/>
                    </a:xfrm>
                    <a:prstGeom prst="rect">
                      <a:avLst/>
                    </a:prstGeom>
                    <a:ln>
                      <a:noFill/>
                    </a:ln>
                    <a:extLst>
                      <a:ext uri="{53640926-AAD7-44D8-BBD7-CCE9431645EC}">
                        <a14:shadowObscured xmlns:a14="http://schemas.microsoft.com/office/drawing/2010/main"/>
                      </a:ext>
                    </a:extLst>
                  </pic:spPr>
                </pic:pic>
              </a:graphicData>
            </a:graphic>
          </wp:inline>
        </w:drawing>
      </w:r>
    </w:p>
    <w:p w14:paraId="7E0E6DAE" w14:textId="07D24485" w:rsidR="00C35AF9" w:rsidRPr="000100BD" w:rsidRDefault="003B366F" w:rsidP="000100BD">
      <w:pPr>
        <w:pStyle w:val="Heading1"/>
        <w:jc w:val="center"/>
        <w:rPr>
          <w:rStyle w:val="BookTitle"/>
        </w:rPr>
      </w:pPr>
      <w:r w:rsidRPr="000100BD">
        <w:rPr>
          <w:rStyle w:val="BookTitle"/>
        </w:rPr>
        <w:t>Become a committee volunteer for the</w:t>
      </w:r>
    </w:p>
    <w:p w14:paraId="7E68A6F5" w14:textId="22A7914F" w:rsidR="003B366F" w:rsidRPr="000100BD" w:rsidRDefault="003B366F" w:rsidP="000100BD">
      <w:pPr>
        <w:pStyle w:val="Heading1"/>
        <w:jc w:val="center"/>
        <w:rPr>
          <w:rStyle w:val="BookTitle"/>
        </w:rPr>
      </w:pPr>
      <w:r w:rsidRPr="000100BD">
        <w:rPr>
          <w:rStyle w:val="BookTitle"/>
        </w:rPr>
        <w:t>Chandler Children’s Medical and Dental Clinic</w:t>
      </w:r>
    </w:p>
    <w:p w14:paraId="117E55AD" w14:textId="36A97662" w:rsidR="003B366F" w:rsidRDefault="003B366F" w:rsidP="003B366F">
      <w:pPr>
        <w:rPr>
          <w:b/>
          <w:bCs/>
          <w:u w:val="single"/>
        </w:rPr>
      </w:pPr>
    </w:p>
    <w:p w14:paraId="7FD206CE" w14:textId="77777777" w:rsidR="00F408FF" w:rsidRPr="00B0212B" w:rsidRDefault="00F408FF" w:rsidP="00F408FF">
      <w:pPr>
        <w:rPr>
          <w:rFonts w:cstheme="minorHAnsi"/>
          <w:shd w:val="clear" w:color="auto" w:fill="FFFFFF"/>
        </w:rPr>
      </w:pPr>
      <w:r w:rsidRPr="00B0212B">
        <w:rPr>
          <w:rFonts w:cstheme="minorHAnsi"/>
          <w:shd w:val="clear" w:color="auto" w:fill="FFFFFF"/>
        </w:rPr>
        <w:t>Established in 1995, the Chandler CARE Center is a school-based family resource center providing access to medical, dental, counseling, and social services.  Most services are free of charge to families thanks to the many funders, professionals, and service organizations contributing financially and volunteering their services.</w:t>
      </w:r>
    </w:p>
    <w:p w14:paraId="6FC3A5BD" w14:textId="77777777" w:rsidR="00312BA0" w:rsidRPr="00B0212B" w:rsidRDefault="00312BA0" w:rsidP="00312BA0">
      <w:pPr>
        <w:rPr>
          <w:rFonts w:cstheme="minorHAnsi"/>
          <w:shd w:val="clear" w:color="auto" w:fill="FFFFFF"/>
        </w:rPr>
      </w:pPr>
      <w:r w:rsidRPr="00B0212B">
        <w:rPr>
          <w:rFonts w:eastAsia="Times New Roman" w:cstheme="minorHAnsi"/>
        </w:rPr>
        <w:t>Dental Services Provided Include:</w:t>
      </w:r>
    </w:p>
    <w:p w14:paraId="3FBA2B49" w14:textId="77777777" w:rsidR="00312BA0" w:rsidRPr="00B0212B" w:rsidRDefault="00312BA0" w:rsidP="00312BA0">
      <w:pPr>
        <w:numPr>
          <w:ilvl w:val="0"/>
          <w:numId w:val="4"/>
        </w:numPr>
        <w:shd w:val="clear" w:color="auto" w:fill="FFFFFF"/>
        <w:spacing w:before="100" w:beforeAutospacing="1" w:after="100" w:afterAutospacing="1" w:line="240" w:lineRule="auto"/>
        <w:rPr>
          <w:rFonts w:eastAsia="Times New Roman" w:cstheme="minorHAnsi"/>
        </w:rPr>
      </w:pPr>
      <w:r w:rsidRPr="00B0212B">
        <w:rPr>
          <w:rFonts w:eastAsia="Times New Roman" w:cstheme="minorHAnsi"/>
        </w:rPr>
        <w:t>Cleanings</w:t>
      </w:r>
    </w:p>
    <w:p w14:paraId="641B7173" w14:textId="77777777" w:rsidR="00312BA0" w:rsidRPr="00B0212B" w:rsidRDefault="00312BA0" w:rsidP="00312BA0">
      <w:pPr>
        <w:numPr>
          <w:ilvl w:val="0"/>
          <w:numId w:val="4"/>
        </w:numPr>
        <w:shd w:val="clear" w:color="auto" w:fill="FFFFFF"/>
        <w:spacing w:before="100" w:beforeAutospacing="1" w:after="100" w:afterAutospacing="1" w:line="240" w:lineRule="auto"/>
        <w:rPr>
          <w:rFonts w:eastAsia="Times New Roman" w:cstheme="minorHAnsi"/>
        </w:rPr>
      </w:pPr>
      <w:r w:rsidRPr="00B0212B">
        <w:rPr>
          <w:rFonts w:eastAsia="Times New Roman" w:cstheme="minorHAnsi"/>
        </w:rPr>
        <w:t>Fluoride varnish</w:t>
      </w:r>
    </w:p>
    <w:p w14:paraId="0BDC3221" w14:textId="77777777" w:rsidR="00312BA0" w:rsidRPr="00B0212B" w:rsidRDefault="00312BA0" w:rsidP="00312BA0">
      <w:pPr>
        <w:numPr>
          <w:ilvl w:val="0"/>
          <w:numId w:val="4"/>
        </w:numPr>
        <w:shd w:val="clear" w:color="auto" w:fill="FFFFFF"/>
        <w:spacing w:before="100" w:beforeAutospacing="1" w:after="100" w:afterAutospacing="1" w:line="240" w:lineRule="auto"/>
        <w:rPr>
          <w:rFonts w:eastAsia="Times New Roman" w:cstheme="minorHAnsi"/>
        </w:rPr>
      </w:pPr>
      <w:r w:rsidRPr="00B0212B">
        <w:rPr>
          <w:rFonts w:eastAsia="Times New Roman" w:cstheme="minorHAnsi"/>
        </w:rPr>
        <w:t>Dental sealants to protect teeth</w:t>
      </w:r>
    </w:p>
    <w:p w14:paraId="197BDE4D" w14:textId="77777777" w:rsidR="00312BA0" w:rsidRPr="00B0212B" w:rsidRDefault="00312BA0" w:rsidP="00312BA0">
      <w:pPr>
        <w:numPr>
          <w:ilvl w:val="0"/>
          <w:numId w:val="4"/>
        </w:numPr>
        <w:shd w:val="clear" w:color="auto" w:fill="FFFFFF"/>
        <w:spacing w:before="100" w:beforeAutospacing="1" w:after="100" w:afterAutospacing="1" w:line="240" w:lineRule="auto"/>
        <w:rPr>
          <w:rFonts w:eastAsia="Times New Roman" w:cstheme="minorHAnsi"/>
        </w:rPr>
      </w:pPr>
      <w:r w:rsidRPr="00B0212B">
        <w:rPr>
          <w:rFonts w:eastAsia="Times New Roman" w:cstheme="minorHAnsi"/>
        </w:rPr>
        <w:t>Oral hygiene education</w:t>
      </w:r>
    </w:p>
    <w:p w14:paraId="400C004C" w14:textId="77777777" w:rsidR="00312BA0" w:rsidRPr="00B0212B" w:rsidRDefault="00312BA0" w:rsidP="00312BA0">
      <w:pPr>
        <w:numPr>
          <w:ilvl w:val="0"/>
          <w:numId w:val="4"/>
        </w:numPr>
        <w:shd w:val="clear" w:color="auto" w:fill="FFFFFF"/>
        <w:spacing w:before="100" w:beforeAutospacing="1" w:after="100" w:afterAutospacing="1" w:line="240" w:lineRule="auto"/>
        <w:rPr>
          <w:rFonts w:eastAsia="Times New Roman" w:cstheme="minorHAnsi"/>
        </w:rPr>
      </w:pPr>
      <w:r w:rsidRPr="00B0212B">
        <w:rPr>
          <w:rFonts w:eastAsia="Times New Roman" w:cstheme="minorHAnsi"/>
        </w:rPr>
        <w:t>X-rays</w:t>
      </w:r>
    </w:p>
    <w:p w14:paraId="277432A9" w14:textId="77777777" w:rsidR="00312BA0" w:rsidRPr="00B0212B" w:rsidRDefault="00312BA0" w:rsidP="00312BA0">
      <w:pPr>
        <w:numPr>
          <w:ilvl w:val="0"/>
          <w:numId w:val="4"/>
        </w:numPr>
        <w:shd w:val="clear" w:color="auto" w:fill="FFFFFF"/>
        <w:spacing w:before="100" w:beforeAutospacing="1" w:after="100" w:afterAutospacing="1" w:line="240" w:lineRule="auto"/>
        <w:rPr>
          <w:rFonts w:eastAsia="Times New Roman" w:cstheme="minorHAnsi"/>
        </w:rPr>
      </w:pPr>
      <w:r w:rsidRPr="00B0212B">
        <w:rPr>
          <w:rFonts w:eastAsia="Times New Roman" w:cstheme="minorHAnsi"/>
        </w:rPr>
        <w:t>Referrals for restorative treatment </w:t>
      </w:r>
    </w:p>
    <w:p w14:paraId="2FC84913" w14:textId="77777777" w:rsidR="00312BA0" w:rsidRPr="00B0212B" w:rsidRDefault="00312BA0" w:rsidP="00312BA0">
      <w:pPr>
        <w:shd w:val="clear" w:color="auto" w:fill="FFFFFF"/>
        <w:spacing w:before="100" w:beforeAutospacing="1" w:after="100" w:afterAutospacing="1" w:line="240" w:lineRule="auto"/>
        <w:rPr>
          <w:rFonts w:cstheme="minorHAnsi"/>
        </w:rPr>
      </w:pPr>
      <w:r w:rsidRPr="00B0212B">
        <w:rPr>
          <w:rFonts w:cstheme="minorHAnsi"/>
        </w:rPr>
        <w:t>Chandler Children's Medical Clinic:</w:t>
      </w:r>
    </w:p>
    <w:p w14:paraId="31A822EA" w14:textId="77777777" w:rsidR="00312BA0" w:rsidRPr="00B0212B" w:rsidRDefault="00312BA0" w:rsidP="00312BA0">
      <w:pPr>
        <w:pStyle w:val="ListParagraph"/>
        <w:numPr>
          <w:ilvl w:val="0"/>
          <w:numId w:val="5"/>
        </w:numPr>
        <w:shd w:val="clear" w:color="auto" w:fill="FFFFFF"/>
        <w:spacing w:before="100" w:beforeAutospacing="1" w:after="100" w:afterAutospacing="1" w:line="240" w:lineRule="auto"/>
        <w:rPr>
          <w:rFonts w:eastAsia="Times New Roman" w:cstheme="minorHAnsi"/>
        </w:rPr>
      </w:pPr>
      <w:r w:rsidRPr="00B0212B">
        <w:rPr>
          <w:rFonts w:cstheme="minorHAnsi"/>
          <w:shd w:val="clear" w:color="auto" w:fill="FFFFFF"/>
        </w:rPr>
        <w:t>basic pediatric services</w:t>
      </w:r>
    </w:p>
    <w:p w14:paraId="1A5029A7" w14:textId="77777777" w:rsidR="00312BA0" w:rsidRPr="00B0212B" w:rsidRDefault="00312BA0" w:rsidP="00312BA0">
      <w:pPr>
        <w:pStyle w:val="ListParagraph"/>
        <w:numPr>
          <w:ilvl w:val="0"/>
          <w:numId w:val="5"/>
        </w:numPr>
        <w:shd w:val="clear" w:color="auto" w:fill="FFFFFF"/>
        <w:spacing w:before="100" w:beforeAutospacing="1" w:after="100" w:afterAutospacing="1" w:line="240" w:lineRule="auto"/>
        <w:rPr>
          <w:rFonts w:eastAsia="Times New Roman" w:cstheme="minorHAnsi"/>
        </w:rPr>
      </w:pPr>
      <w:r w:rsidRPr="00B0212B">
        <w:rPr>
          <w:rFonts w:cstheme="minorHAnsi"/>
          <w:shd w:val="clear" w:color="auto" w:fill="FFFFFF"/>
        </w:rPr>
        <w:t>chiropractic care</w:t>
      </w:r>
    </w:p>
    <w:p w14:paraId="105A9974" w14:textId="77777777" w:rsidR="00312BA0" w:rsidRPr="00B0212B" w:rsidRDefault="00312BA0" w:rsidP="00312BA0">
      <w:pPr>
        <w:pStyle w:val="ListParagraph"/>
        <w:numPr>
          <w:ilvl w:val="0"/>
          <w:numId w:val="5"/>
        </w:numPr>
        <w:shd w:val="clear" w:color="auto" w:fill="FFFFFF"/>
        <w:spacing w:before="100" w:beforeAutospacing="1" w:after="100" w:afterAutospacing="1" w:line="240" w:lineRule="auto"/>
        <w:rPr>
          <w:rFonts w:eastAsia="Times New Roman" w:cstheme="minorHAnsi"/>
        </w:rPr>
      </w:pPr>
      <w:r w:rsidRPr="00B0212B">
        <w:rPr>
          <w:rFonts w:cstheme="minorHAnsi"/>
          <w:shd w:val="clear" w:color="auto" w:fill="FFFFFF"/>
        </w:rPr>
        <w:t>well-checks</w:t>
      </w:r>
    </w:p>
    <w:p w14:paraId="7EBDA9F0" w14:textId="77777777" w:rsidR="00312BA0" w:rsidRPr="00B0212B" w:rsidRDefault="00312BA0" w:rsidP="00312BA0">
      <w:pPr>
        <w:pStyle w:val="ListParagraph"/>
        <w:numPr>
          <w:ilvl w:val="0"/>
          <w:numId w:val="5"/>
        </w:numPr>
        <w:shd w:val="clear" w:color="auto" w:fill="FFFFFF"/>
        <w:spacing w:before="100" w:beforeAutospacing="1" w:after="100" w:afterAutospacing="1" w:line="240" w:lineRule="auto"/>
        <w:rPr>
          <w:rFonts w:eastAsia="Times New Roman" w:cstheme="minorHAnsi"/>
        </w:rPr>
      </w:pPr>
      <w:r w:rsidRPr="00B0212B">
        <w:rPr>
          <w:rFonts w:cstheme="minorHAnsi"/>
          <w:shd w:val="clear" w:color="auto" w:fill="FFFFFF"/>
        </w:rPr>
        <w:t>treatment of minor illness or injury</w:t>
      </w:r>
    </w:p>
    <w:p w14:paraId="4D2D623C" w14:textId="77777777" w:rsidR="00312BA0" w:rsidRPr="00B0212B" w:rsidRDefault="00312BA0" w:rsidP="00312BA0">
      <w:pPr>
        <w:pStyle w:val="ListParagraph"/>
        <w:numPr>
          <w:ilvl w:val="0"/>
          <w:numId w:val="5"/>
        </w:numPr>
        <w:shd w:val="clear" w:color="auto" w:fill="FFFFFF"/>
        <w:spacing w:before="100" w:beforeAutospacing="1" w:after="100" w:afterAutospacing="1" w:line="240" w:lineRule="auto"/>
        <w:rPr>
          <w:rFonts w:eastAsia="Times New Roman" w:cstheme="minorHAnsi"/>
        </w:rPr>
      </w:pPr>
      <w:r w:rsidRPr="00B0212B">
        <w:rPr>
          <w:rFonts w:cstheme="minorHAnsi"/>
          <w:shd w:val="clear" w:color="auto" w:fill="FFFFFF"/>
        </w:rPr>
        <w:t>sports physicals for CUSD athletes</w:t>
      </w:r>
    </w:p>
    <w:p w14:paraId="611E6FFC" w14:textId="77777777" w:rsidR="00312BA0" w:rsidRPr="00B0212B" w:rsidRDefault="00312BA0" w:rsidP="00312BA0">
      <w:pPr>
        <w:pStyle w:val="ListParagraph"/>
        <w:numPr>
          <w:ilvl w:val="0"/>
          <w:numId w:val="5"/>
        </w:numPr>
        <w:rPr>
          <w:rFonts w:cstheme="minorHAnsi"/>
          <w:shd w:val="clear" w:color="auto" w:fill="FFFFFF"/>
        </w:rPr>
      </w:pPr>
      <w:r w:rsidRPr="00B0212B">
        <w:rPr>
          <w:rFonts w:cstheme="minorHAnsi"/>
          <w:shd w:val="clear" w:color="auto" w:fill="FFFFFF"/>
        </w:rPr>
        <w:t>care for some chronic and co-occurring diseases and disorders.</w:t>
      </w:r>
    </w:p>
    <w:p w14:paraId="2AAC7560" w14:textId="77777777" w:rsidR="00B0212B" w:rsidRDefault="00B0212B" w:rsidP="00312BA0">
      <w:pPr>
        <w:pStyle w:val="NormalWeb"/>
        <w:shd w:val="clear" w:color="auto" w:fill="FFFFFF"/>
        <w:spacing w:before="98" w:beforeAutospacing="0" w:after="98" w:afterAutospacing="0"/>
        <w:rPr>
          <w:rFonts w:asciiTheme="minorHAnsi" w:hAnsiTheme="minorHAnsi" w:cstheme="minorHAnsi"/>
          <w:sz w:val="22"/>
          <w:szCs w:val="22"/>
        </w:rPr>
      </w:pPr>
    </w:p>
    <w:p w14:paraId="67BB0EBB" w14:textId="63ED88F8" w:rsidR="00312BA0" w:rsidRPr="00B0212B" w:rsidRDefault="00312BA0" w:rsidP="00312BA0">
      <w:pPr>
        <w:pStyle w:val="NormalWeb"/>
        <w:shd w:val="clear" w:color="auto" w:fill="FFFFFF"/>
        <w:spacing w:before="98" w:beforeAutospacing="0" w:after="98" w:afterAutospacing="0"/>
        <w:rPr>
          <w:rFonts w:asciiTheme="minorHAnsi" w:hAnsiTheme="minorHAnsi" w:cstheme="minorHAnsi"/>
          <w:sz w:val="22"/>
          <w:szCs w:val="22"/>
        </w:rPr>
      </w:pPr>
      <w:r w:rsidRPr="00B0212B">
        <w:rPr>
          <w:rFonts w:asciiTheme="minorHAnsi" w:hAnsiTheme="minorHAnsi" w:cstheme="minorHAnsi"/>
          <w:sz w:val="22"/>
          <w:szCs w:val="22"/>
        </w:rPr>
        <w:t>The Chandler Children's Medical Clinic is a partnership with volunteer medical providers, ensuring access to no-cost medical care and treatment for youth.</w:t>
      </w:r>
    </w:p>
    <w:p w14:paraId="1E2F71B5" w14:textId="2E79F8CA" w:rsidR="003B366F" w:rsidRDefault="003B366F" w:rsidP="003B366F">
      <w:r>
        <w:t xml:space="preserve">The Chandler Children’s Medical and Dental Clinic </w:t>
      </w:r>
      <w:r w:rsidR="002705DE">
        <w:t>is</w:t>
      </w:r>
      <w:r>
        <w:t xml:space="preserve"> looking for volunteers who have a background in Marketing, PR, and Social Media promotion.  Our Marketing and Fundraiser committee is actively working on developing new materials to present to the public to educate them about all the amazing services offered at the Chandler CARE Center and the Chandler Children’s Medical and Dental Clinic inside.</w:t>
      </w:r>
    </w:p>
    <w:p w14:paraId="1BDDDCC1" w14:textId="77777777" w:rsidR="00B0212B" w:rsidRDefault="00B0212B" w:rsidP="003B366F"/>
    <w:p w14:paraId="311BDE1D" w14:textId="2C06537B" w:rsidR="003B366F" w:rsidRPr="001741FC" w:rsidRDefault="003B366F" w:rsidP="003B366F">
      <w:pPr>
        <w:rPr>
          <w:b/>
          <w:bCs/>
          <w:u w:val="single"/>
        </w:rPr>
      </w:pPr>
      <w:r w:rsidRPr="001741FC">
        <w:rPr>
          <w:b/>
          <w:bCs/>
          <w:u w:val="single"/>
        </w:rPr>
        <w:lastRenderedPageBreak/>
        <w:t>How can I participate:</w:t>
      </w:r>
    </w:p>
    <w:p w14:paraId="37A5751A" w14:textId="04EA1C0A" w:rsidR="003B366F" w:rsidRDefault="003B366F" w:rsidP="003B366F">
      <w:r>
        <w:t xml:space="preserve">Send an email to the director at the Chandler CARE Center.  Please include best way to contact you and how you feel you can benefit the team.  We are looking for those that have a passion to give back with their skillsets and network.  Please email: </w:t>
      </w:r>
      <w:hyperlink r:id="rId6" w:history="1">
        <w:r w:rsidRPr="006C2B67">
          <w:rPr>
            <w:rStyle w:val="Hyperlink"/>
          </w:rPr>
          <w:t>Kahle.Katie@cusd80.edu</w:t>
        </w:r>
      </w:hyperlink>
    </w:p>
    <w:p w14:paraId="0BDC3E95" w14:textId="3F75DCCC" w:rsidR="003B366F" w:rsidRPr="001741FC" w:rsidRDefault="003B366F" w:rsidP="003B366F">
      <w:pPr>
        <w:rPr>
          <w:b/>
          <w:bCs/>
          <w:u w:val="single"/>
        </w:rPr>
      </w:pPr>
      <w:r w:rsidRPr="001741FC">
        <w:rPr>
          <w:b/>
          <w:bCs/>
          <w:u w:val="single"/>
        </w:rPr>
        <w:t>What is expected:</w:t>
      </w:r>
    </w:p>
    <w:p w14:paraId="61203E6D" w14:textId="30548A4E" w:rsidR="003B366F" w:rsidRPr="003B366F" w:rsidRDefault="003B366F" w:rsidP="003B366F">
      <w:r w:rsidRPr="003B366F">
        <w:t>Marketing</w:t>
      </w:r>
      <w:r>
        <w:t xml:space="preserve"> Committee is responsible for</w:t>
      </w:r>
      <w:r w:rsidRPr="003B366F">
        <w:t xml:space="preserve">: </w:t>
      </w:r>
    </w:p>
    <w:p w14:paraId="2D07D129" w14:textId="7C9A6420" w:rsidR="003B366F" w:rsidRPr="003B366F" w:rsidRDefault="003B366F" w:rsidP="003B366F">
      <w:pPr>
        <w:numPr>
          <w:ilvl w:val="0"/>
          <w:numId w:val="2"/>
        </w:numPr>
      </w:pPr>
      <w:r>
        <w:t>A</w:t>
      </w:r>
      <w:r w:rsidRPr="003B366F">
        <w:t>ll print and online marketing aspects to promote the organization, mission, and events</w:t>
      </w:r>
    </w:p>
    <w:p w14:paraId="1FEFEB83" w14:textId="5898E483" w:rsidR="003B366F" w:rsidRPr="003B366F" w:rsidRDefault="003B366F" w:rsidP="003B366F">
      <w:pPr>
        <w:numPr>
          <w:ilvl w:val="0"/>
          <w:numId w:val="2"/>
        </w:numPr>
      </w:pPr>
      <w:r w:rsidRPr="003B366F">
        <w:t>Monthly</w:t>
      </w:r>
      <w:r>
        <w:t>/Quarterly</w:t>
      </w:r>
      <w:r w:rsidRPr="003B366F">
        <w:t xml:space="preserve"> Press Releases to educate the community on mission and current events</w:t>
      </w:r>
    </w:p>
    <w:p w14:paraId="522ABD5B" w14:textId="1897F823" w:rsidR="003B366F" w:rsidRPr="003B366F" w:rsidRDefault="003B366F" w:rsidP="003B366F">
      <w:pPr>
        <w:numPr>
          <w:ilvl w:val="0"/>
          <w:numId w:val="2"/>
        </w:numPr>
      </w:pPr>
      <w:r w:rsidRPr="003B366F">
        <w:t>Participation in networking events</w:t>
      </w:r>
      <w:r>
        <w:t xml:space="preserve"> virtually or in person when permitted</w:t>
      </w:r>
    </w:p>
    <w:p w14:paraId="3D972A06" w14:textId="6713ED75" w:rsidR="003B366F" w:rsidRPr="0009691B" w:rsidRDefault="003B366F" w:rsidP="003B366F">
      <w:pPr>
        <w:numPr>
          <w:ilvl w:val="0"/>
          <w:numId w:val="2"/>
        </w:numPr>
        <w:rPr>
          <w:rFonts w:cstheme="minorHAnsi"/>
        </w:rPr>
      </w:pPr>
      <w:r w:rsidRPr="0009691B">
        <w:rPr>
          <w:rFonts w:cstheme="minorHAnsi"/>
        </w:rPr>
        <w:t>Committee members are expected to maintain reasonable attendance 80%</w:t>
      </w:r>
    </w:p>
    <w:p w14:paraId="6B33F6A1" w14:textId="77777777" w:rsidR="003B366F" w:rsidRPr="0009691B" w:rsidRDefault="003B366F" w:rsidP="003B366F">
      <w:pPr>
        <w:numPr>
          <w:ilvl w:val="1"/>
          <w:numId w:val="2"/>
        </w:numPr>
        <w:rPr>
          <w:rFonts w:cstheme="minorHAnsi"/>
        </w:rPr>
      </w:pPr>
      <w:r w:rsidRPr="0009691B">
        <w:rPr>
          <w:rFonts w:cstheme="minorHAnsi"/>
        </w:rPr>
        <w:t xml:space="preserve">Meetings will be held at least once every 8 weeks: More frequently as needed </w:t>
      </w:r>
    </w:p>
    <w:p w14:paraId="5CE410C9" w14:textId="6FAAC214" w:rsidR="00466F79" w:rsidRPr="0009691B" w:rsidRDefault="00466F79" w:rsidP="00466F79">
      <w:pPr>
        <w:tabs>
          <w:tab w:val="left" w:pos="7485"/>
        </w:tabs>
        <w:rPr>
          <w:rFonts w:cstheme="minorHAnsi"/>
        </w:rPr>
      </w:pPr>
      <w:r w:rsidRPr="0009691B">
        <w:rPr>
          <w:rFonts w:cstheme="minorHAnsi"/>
        </w:rPr>
        <w:t xml:space="preserve">On Behalf of the Board of Trustees, the </w:t>
      </w:r>
      <w:r w:rsidR="0009691B" w:rsidRPr="0009691B">
        <w:rPr>
          <w:rFonts w:cstheme="minorHAnsi"/>
        </w:rPr>
        <w:t>Staff,</w:t>
      </w:r>
      <w:r w:rsidRPr="0009691B">
        <w:rPr>
          <w:rFonts w:cstheme="minorHAnsi"/>
        </w:rPr>
        <w:t xml:space="preserve"> and the families we help, we would like to thank you for your consideration to volunteer your time to our organization.  With your support, we can make kids feel safe and healthy every day and parents feel a comfort knowing their community supports them.</w:t>
      </w:r>
    </w:p>
    <w:p w14:paraId="3464D167" w14:textId="094A92FD" w:rsidR="00466F79" w:rsidRPr="0009691B" w:rsidRDefault="00466F79" w:rsidP="00466F79">
      <w:pPr>
        <w:tabs>
          <w:tab w:val="left" w:pos="7485"/>
        </w:tabs>
        <w:rPr>
          <w:rFonts w:cstheme="minorHAnsi"/>
        </w:rPr>
      </w:pPr>
      <w:r w:rsidRPr="0009691B">
        <w:rPr>
          <w:rFonts w:cstheme="minorHAnsi"/>
        </w:rPr>
        <w:t>Thank you in advance for your consideration.</w:t>
      </w:r>
    </w:p>
    <w:p w14:paraId="0CF59E9F" w14:textId="7C0B90CE" w:rsidR="0009691B" w:rsidRPr="0009691B" w:rsidRDefault="0009691B" w:rsidP="00466F79">
      <w:pPr>
        <w:tabs>
          <w:tab w:val="left" w:pos="7485"/>
        </w:tabs>
        <w:rPr>
          <w:rFonts w:cstheme="minorHAnsi"/>
        </w:rPr>
      </w:pPr>
      <w:r w:rsidRPr="0009691B">
        <w:rPr>
          <w:rFonts w:cstheme="minorHAnsi"/>
        </w:rPr>
        <w:t>Jennifer Bertoldo</w:t>
      </w:r>
    </w:p>
    <w:p w14:paraId="21A17AD4" w14:textId="4C25835E" w:rsidR="0009691B" w:rsidRPr="0009691B" w:rsidRDefault="0009691B" w:rsidP="00466F79">
      <w:pPr>
        <w:tabs>
          <w:tab w:val="left" w:pos="7485"/>
        </w:tabs>
        <w:rPr>
          <w:rFonts w:cstheme="minorHAnsi"/>
        </w:rPr>
      </w:pPr>
      <w:r w:rsidRPr="0009691B">
        <w:rPr>
          <w:rFonts w:cstheme="minorHAnsi"/>
        </w:rPr>
        <w:t>Board of Trustees Present</w:t>
      </w:r>
    </w:p>
    <w:p w14:paraId="65C6CC94" w14:textId="77777777" w:rsidR="0009691B" w:rsidRPr="00466F79" w:rsidRDefault="0009691B" w:rsidP="00466F79">
      <w:pPr>
        <w:tabs>
          <w:tab w:val="left" w:pos="7485"/>
        </w:tabs>
        <w:rPr>
          <w:rFonts w:ascii="Century Gothic" w:hAnsi="Century Gothic"/>
        </w:rPr>
      </w:pPr>
    </w:p>
    <w:p w14:paraId="27A466C9" w14:textId="77777777" w:rsidR="003B366F" w:rsidRPr="003B366F" w:rsidRDefault="003B366F" w:rsidP="003B366F"/>
    <w:sectPr w:rsidR="003B366F" w:rsidRPr="003B3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E1D05"/>
    <w:multiLevelType w:val="hybridMultilevel"/>
    <w:tmpl w:val="E574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1A4E95"/>
    <w:multiLevelType w:val="hybridMultilevel"/>
    <w:tmpl w:val="F2D0B87C"/>
    <w:lvl w:ilvl="0" w:tplc="E4ECE410">
      <w:start w:val="1"/>
      <w:numFmt w:val="bullet"/>
      <w:lvlText w:val="•"/>
      <w:lvlJc w:val="left"/>
      <w:pPr>
        <w:tabs>
          <w:tab w:val="num" w:pos="720"/>
        </w:tabs>
        <w:ind w:left="720" w:hanging="360"/>
      </w:pPr>
      <w:rPr>
        <w:rFonts w:ascii="Arial" w:hAnsi="Arial" w:hint="default"/>
      </w:rPr>
    </w:lvl>
    <w:lvl w:ilvl="1" w:tplc="EF8A1C2E">
      <w:start w:val="1"/>
      <w:numFmt w:val="bullet"/>
      <w:lvlText w:val="•"/>
      <w:lvlJc w:val="left"/>
      <w:pPr>
        <w:tabs>
          <w:tab w:val="num" w:pos="1440"/>
        </w:tabs>
        <w:ind w:left="1440" w:hanging="360"/>
      </w:pPr>
      <w:rPr>
        <w:rFonts w:ascii="Arial" w:hAnsi="Arial" w:hint="default"/>
      </w:rPr>
    </w:lvl>
    <w:lvl w:ilvl="2" w:tplc="92347126">
      <w:start w:val="1"/>
      <w:numFmt w:val="bullet"/>
      <w:lvlText w:val="•"/>
      <w:lvlJc w:val="left"/>
      <w:pPr>
        <w:tabs>
          <w:tab w:val="num" w:pos="2160"/>
        </w:tabs>
        <w:ind w:left="2160" w:hanging="360"/>
      </w:pPr>
      <w:rPr>
        <w:rFonts w:ascii="Arial" w:hAnsi="Arial" w:hint="default"/>
      </w:rPr>
    </w:lvl>
    <w:lvl w:ilvl="3" w:tplc="3E8C011A">
      <w:start w:val="1"/>
      <w:numFmt w:val="bullet"/>
      <w:lvlText w:val="•"/>
      <w:lvlJc w:val="left"/>
      <w:pPr>
        <w:tabs>
          <w:tab w:val="num" w:pos="2880"/>
        </w:tabs>
        <w:ind w:left="2880" w:hanging="360"/>
      </w:pPr>
      <w:rPr>
        <w:rFonts w:ascii="Arial" w:hAnsi="Arial" w:hint="default"/>
      </w:rPr>
    </w:lvl>
    <w:lvl w:ilvl="4" w:tplc="C26E82C4">
      <w:start w:val="1"/>
      <w:numFmt w:val="bullet"/>
      <w:lvlText w:val="•"/>
      <w:lvlJc w:val="left"/>
      <w:pPr>
        <w:tabs>
          <w:tab w:val="num" w:pos="3600"/>
        </w:tabs>
        <w:ind w:left="3600" w:hanging="360"/>
      </w:pPr>
      <w:rPr>
        <w:rFonts w:ascii="Arial" w:hAnsi="Arial" w:hint="default"/>
      </w:rPr>
    </w:lvl>
    <w:lvl w:ilvl="5" w:tplc="163EABF2">
      <w:start w:val="1"/>
      <w:numFmt w:val="bullet"/>
      <w:lvlText w:val="•"/>
      <w:lvlJc w:val="left"/>
      <w:pPr>
        <w:tabs>
          <w:tab w:val="num" w:pos="4320"/>
        </w:tabs>
        <w:ind w:left="4320" w:hanging="360"/>
      </w:pPr>
      <w:rPr>
        <w:rFonts w:ascii="Arial" w:hAnsi="Arial" w:hint="default"/>
      </w:rPr>
    </w:lvl>
    <w:lvl w:ilvl="6" w:tplc="F398D06C" w:tentative="1">
      <w:start w:val="1"/>
      <w:numFmt w:val="bullet"/>
      <w:lvlText w:val="•"/>
      <w:lvlJc w:val="left"/>
      <w:pPr>
        <w:tabs>
          <w:tab w:val="num" w:pos="5040"/>
        </w:tabs>
        <w:ind w:left="5040" w:hanging="360"/>
      </w:pPr>
      <w:rPr>
        <w:rFonts w:ascii="Arial" w:hAnsi="Arial" w:hint="default"/>
      </w:rPr>
    </w:lvl>
    <w:lvl w:ilvl="7" w:tplc="73A4DD38" w:tentative="1">
      <w:start w:val="1"/>
      <w:numFmt w:val="bullet"/>
      <w:lvlText w:val="•"/>
      <w:lvlJc w:val="left"/>
      <w:pPr>
        <w:tabs>
          <w:tab w:val="num" w:pos="5760"/>
        </w:tabs>
        <w:ind w:left="5760" w:hanging="360"/>
      </w:pPr>
      <w:rPr>
        <w:rFonts w:ascii="Arial" w:hAnsi="Arial" w:hint="default"/>
      </w:rPr>
    </w:lvl>
    <w:lvl w:ilvl="8" w:tplc="67C2E8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56B7F3F"/>
    <w:multiLevelType w:val="multilevel"/>
    <w:tmpl w:val="C9A2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1043D0"/>
    <w:multiLevelType w:val="hybridMultilevel"/>
    <w:tmpl w:val="73945B54"/>
    <w:lvl w:ilvl="0" w:tplc="35406476">
      <w:start w:val="1"/>
      <w:numFmt w:val="bullet"/>
      <w:lvlText w:val="•"/>
      <w:lvlJc w:val="left"/>
      <w:pPr>
        <w:tabs>
          <w:tab w:val="num" w:pos="720"/>
        </w:tabs>
        <w:ind w:left="720" w:hanging="360"/>
      </w:pPr>
      <w:rPr>
        <w:rFonts w:ascii="Arial" w:hAnsi="Arial" w:hint="default"/>
      </w:rPr>
    </w:lvl>
    <w:lvl w:ilvl="1" w:tplc="9F1C7980" w:tentative="1">
      <w:start w:val="1"/>
      <w:numFmt w:val="bullet"/>
      <w:lvlText w:val="•"/>
      <w:lvlJc w:val="left"/>
      <w:pPr>
        <w:tabs>
          <w:tab w:val="num" w:pos="1440"/>
        </w:tabs>
        <w:ind w:left="1440" w:hanging="360"/>
      </w:pPr>
      <w:rPr>
        <w:rFonts w:ascii="Arial" w:hAnsi="Arial" w:hint="default"/>
      </w:rPr>
    </w:lvl>
    <w:lvl w:ilvl="2" w:tplc="A1BC2A20" w:tentative="1">
      <w:start w:val="1"/>
      <w:numFmt w:val="bullet"/>
      <w:lvlText w:val="•"/>
      <w:lvlJc w:val="left"/>
      <w:pPr>
        <w:tabs>
          <w:tab w:val="num" w:pos="2160"/>
        </w:tabs>
        <w:ind w:left="2160" w:hanging="360"/>
      </w:pPr>
      <w:rPr>
        <w:rFonts w:ascii="Arial" w:hAnsi="Arial" w:hint="default"/>
      </w:rPr>
    </w:lvl>
    <w:lvl w:ilvl="3" w:tplc="5C0CBEAA" w:tentative="1">
      <w:start w:val="1"/>
      <w:numFmt w:val="bullet"/>
      <w:lvlText w:val="•"/>
      <w:lvlJc w:val="left"/>
      <w:pPr>
        <w:tabs>
          <w:tab w:val="num" w:pos="2880"/>
        </w:tabs>
        <w:ind w:left="2880" w:hanging="360"/>
      </w:pPr>
      <w:rPr>
        <w:rFonts w:ascii="Arial" w:hAnsi="Arial" w:hint="default"/>
      </w:rPr>
    </w:lvl>
    <w:lvl w:ilvl="4" w:tplc="0546B520" w:tentative="1">
      <w:start w:val="1"/>
      <w:numFmt w:val="bullet"/>
      <w:lvlText w:val="•"/>
      <w:lvlJc w:val="left"/>
      <w:pPr>
        <w:tabs>
          <w:tab w:val="num" w:pos="3600"/>
        </w:tabs>
        <w:ind w:left="3600" w:hanging="360"/>
      </w:pPr>
      <w:rPr>
        <w:rFonts w:ascii="Arial" w:hAnsi="Arial" w:hint="default"/>
      </w:rPr>
    </w:lvl>
    <w:lvl w:ilvl="5" w:tplc="FE5A554A">
      <w:start w:val="1"/>
      <w:numFmt w:val="bullet"/>
      <w:lvlText w:val="•"/>
      <w:lvlJc w:val="left"/>
      <w:pPr>
        <w:tabs>
          <w:tab w:val="num" w:pos="4320"/>
        </w:tabs>
        <w:ind w:left="4320" w:hanging="360"/>
      </w:pPr>
      <w:rPr>
        <w:rFonts w:ascii="Arial" w:hAnsi="Arial" w:hint="default"/>
      </w:rPr>
    </w:lvl>
    <w:lvl w:ilvl="6" w:tplc="5A2811AA" w:tentative="1">
      <w:start w:val="1"/>
      <w:numFmt w:val="bullet"/>
      <w:lvlText w:val="•"/>
      <w:lvlJc w:val="left"/>
      <w:pPr>
        <w:tabs>
          <w:tab w:val="num" w:pos="5040"/>
        </w:tabs>
        <w:ind w:left="5040" w:hanging="360"/>
      </w:pPr>
      <w:rPr>
        <w:rFonts w:ascii="Arial" w:hAnsi="Arial" w:hint="default"/>
      </w:rPr>
    </w:lvl>
    <w:lvl w:ilvl="7" w:tplc="F908436A" w:tentative="1">
      <w:start w:val="1"/>
      <w:numFmt w:val="bullet"/>
      <w:lvlText w:val="•"/>
      <w:lvlJc w:val="left"/>
      <w:pPr>
        <w:tabs>
          <w:tab w:val="num" w:pos="5760"/>
        </w:tabs>
        <w:ind w:left="5760" w:hanging="360"/>
      </w:pPr>
      <w:rPr>
        <w:rFonts w:ascii="Arial" w:hAnsi="Arial" w:hint="default"/>
      </w:rPr>
    </w:lvl>
    <w:lvl w:ilvl="8" w:tplc="A0E617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F667D28"/>
    <w:multiLevelType w:val="hybridMultilevel"/>
    <w:tmpl w:val="74BCEC5E"/>
    <w:lvl w:ilvl="0" w:tplc="7220BB86">
      <w:start w:val="1"/>
      <w:numFmt w:val="bullet"/>
      <w:lvlText w:val="▪"/>
      <w:lvlJc w:val="left"/>
      <w:pPr>
        <w:tabs>
          <w:tab w:val="num" w:pos="720"/>
        </w:tabs>
        <w:ind w:left="720" w:hanging="360"/>
      </w:pPr>
      <w:rPr>
        <w:rFonts w:ascii="Arial" w:hAnsi="Arial" w:hint="default"/>
      </w:rPr>
    </w:lvl>
    <w:lvl w:ilvl="1" w:tplc="9A0AFE84">
      <w:numFmt w:val="bullet"/>
      <w:lvlText w:val="▪"/>
      <w:lvlJc w:val="left"/>
      <w:pPr>
        <w:tabs>
          <w:tab w:val="num" w:pos="1440"/>
        </w:tabs>
        <w:ind w:left="1440" w:hanging="360"/>
      </w:pPr>
      <w:rPr>
        <w:rFonts w:ascii="Arial" w:hAnsi="Arial" w:hint="default"/>
      </w:rPr>
    </w:lvl>
    <w:lvl w:ilvl="2" w:tplc="A79449C8" w:tentative="1">
      <w:start w:val="1"/>
      <w:numFmt w:val="bullet"/>
      <w:lvlText w:val="▪"/>
      <w:lvlJc w:val="left"/>
      <w:pPr>
        <w:tabs>
          <w:tab w:val="num" w:pos="2160"/>
        </w:tabs>
        <w:ind w:left="2160" w:hanging="360"/>
      </w:pPr>
      <w:rPr>
        <w:rFonts w:ascii="Arial" w:hAnsi="Arial" w:hint="default"/>
      </w:rPr>
    </w:lvl>
    <w:lvl w:ilvl="3" w:tplc="1072324E" w:tentative="1">
      <w:start w:val="1"/>
      <w:numFmt w:val="bullet"/>
      <w:lvlText w:val="▪"/>
      <w:lvlJc w:val="left"/>
      <w:pPr>
        <w:tabs>
          <w:tab w:val="num" w:pos="2880"/>
        </w:tabs>
        <w:ind w:left="2880" w:hanging="360"/>
      </w:pPr>
      <w:rPr>
        <w:rFonts w:ascii="Arial" w:hAnsi="Arial" w:hint="default"/>
      </w:rPr>
    </w:lvl>
    <w:lvl w:ilvl="4" w:tplc="5E7041EE" w:tentative="1">
      <w:start w:val="1"/>
      <w:numFmt w:val="bullet"/>
      <w:lvlText w:val="▪"/>
      <w:lvlJc w:val="left"/>
      <w:pPr>
        <w:tabs>
          <w:tab w:val="num" w:pos="3600"/>
        </w:tabs>
        <w:ind w:left="3600" w:hanging="360"/>
      </w:pPr>
      <w:rPr>
        <w:rFonts w:ascii="Arial" w:hAnsi="Arial" w:hint="default"/>
      </w:rPr>
    </w:lvl>
    <w:lvl w:ilvl="5" w:tplc="A38A584C" w:tentative="1">
      <w:start w:val="1"/>
      <w:numFmt w:val="bullet"/>
      <w:lvlText w:val="▪"/>
      <w:lvlJc w:val="left"/>
      <w:pPr>
        <w:tabs>
          <w:tab w:val="num" w:pos="4320"/>
        </w:tabs>
        <w:ind w:left="4320" w:hanging="360"/>
      </w:pPr>
      <w:rPr>
        <w:rFonts w:ascii="Arial" w:hAnsi="Arial" w:hint="default"/>
      </w:rPr>
    </w:lvl>
    <w:lvl w:ilvl="6" w:tplc="CF2695C0" w:tentative="1">
      <w:start w:val="1"/>
      <w:numFmt w:val="bullet"/>
      <w:lvlText w:val="▪"/>
      <w:lvlJc w:val="left"/>
      <w:pPr>
        <w:tabs>
          <w:tab w:val="num" w:pos="5040"/>
        </w:tabs>
        <w:ind w:left="5040" w:hanging="360"/>
      </w:pPr>
      <w:rPr>
        <w:rFonts w:ascii="Arial" w:hAnsi="Arial" w:hint="default"/>
      </w:rPr>
    </w:lvl>
    <w:lvl w:ilvl="7" w:tplc="695A185C" w:tentative="1">
      <w:start w:val="1"/>
      <w:numFmt w:val="bullet"/>
      <w:lvlText w:val="▪"/>
      <w:lvlJc w:val="left"/>
      <w:pPr>
        <w:tabs>
          <w:tab w:val="num" w:pos="5760"/>
        </w:tabs>
        <w:ind w:left="5760" w:hanging="360"/>
      </w:pPr>
      <w:rPr>
        <w:rFonts w:ascii="Arial" w:hAnsi="Arial" w:hint="default"/>
      </w:rPr>
    </w:lvl>
    <w:lvl w:ilvl="8" w:tplc="D18C9CB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66F"/>
    <w:rsid w:val="000100BD"/>
    <w:rsid w:val="0009691B"/>
    <w:rsid w:val="001741FC"/>
    <w:rsid w:val="002705DE"/>
    <w:rsid w:val="00312BA0"/>
    <w:rsid w:val="003B366F"/>
    <w:rsid w:val="00466F79"/>
    <w:rsid w:val="00B0212B"/>
    <w:rsid w:val="00C35AF9"/>
    <w:rsid w:val="00F4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18B6A"/>
  <w15:chartTrackingRefBased/>
  <w15:docId w15:val="{6E1CC0B7-CFE2-4AB0-BAF7-AB4463E9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9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66F"/>
    <w:rPr>
      <w:color w:val="0563C1" w:themeColor="hyperlink"/>
      <w:u w:val="single"/>
    </w:rPr>
  </w:style>
  <w:style w:type="character" w:styleId="UnresolvedMention">
    <w:name w:val="Unresolved Mention"/>
    <w:basedOn w:val="DefaultParagraphFont"/>
    <w:uiPriority w:val="99"/>
    <w:semiHidden/>
    <w:unhideWhenUsed/>
    <w:rsid w:val="003B366F"/>
    <w:rPr>
      <w:color w:val="605E5C"/>
      <w:shd w:val="clear" w:color="auto" w:fill="E1DFDD"/>
    </w:rPr>
  </w:style>
  <w:style w:type="paragraph" w:styleId="NormalWeb">
    <w:name w:val="Normal (Web)"/>
    <w:basedOn w:val="Normal"/>
    <w:uiPriority w:val="99"/>
    <w:semiHidden/>
    <w:unhideWhenUsed/>
    <w:rsid w:val="00312BA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12BA0"/>
    <w:pPr>
      <w:ind w:left="720"/>
      <w:contextualSpacing/>
    </w:pPr>
  </w:style>
  <w:style w:type="character" w:customStyle="1" w:styleId="Heading1Char">
    <w:name w:val="Heading 1 Char"/>
    <w:basedOn w:val="DefaultParagraphFont"/>
    <w:link w:val="Heading1"/>
    <w:uiPriority w:val="9"/>
    <w:rsid w:val="0009691B"/>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0100B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92676">
      <w:bodyDiv w:val="1"/>
      <w:marLeft w:val="0"/>
      <w:marRight w:val="0"/>
      <w:marTop w:val="0"/>
      <w:marBottom w:val="0"/>
      <w:divBdr>
        <w:top w:val="none" w:sz="0" w:space="0" w:color="auto"/>
        <w:left w:val="none" w:sz="0" w:space="0" w:color="auto"/>
        <w:bottom w:val="none" w:sz="0" w:space="0" w:color="auto"/>
        <w:right w:val="none" w:sz="0" w:space="0" w:color="auto"/>
      </w:divBdr>
      <w:divsChild>
        <w:div w:id="1696884335">
          <w:marLeft w:val="288"/>
          <w:marRight w:val="0"/>
          <w:marTop w:val="0"/>
          <w:marBottom w:val="0"/>
          <w:divBdr>
            <w:top w:val="none" w:sz="0" w:space="0" w:color="auto"/>
            <w:left w:val="none" w:sz="0" w:space="0" w:color="auto"/>
            <w:bottom w:val="none" w:sz="0" w:space="0" w:color="auto"/>
            <w:right w:val="none" w:sz="0" w:space="0" w:color="auto"/>
          </w:divBdr>
        </w:div>
        <w:div w:id="432675841">
          <w:marLeft w:val="648"/>
          <w:marRight w:val="0"/>
          <w:marTop w:val="80"/>
          <w:marBottom w:val="0"/>
          <w:divBdr>
            <w:top w:val="none" w:sz="0" w:space="0" w:color="auto"/>
            <w:left w:val="none" w:sz="0" w:space="0" w:color="auto"/>
            <w:bottom w:val="none" w:sz="0" w:space="0" w:color="auto"/>
            <w:right w:val="none" w:sz="0" w:space="0" w:color="auto"/>
          </w:divBdr>
        </w:div>
        <w:div w:id="2101486175">
          <w:marLeft w:val="288"/>
          <w:marRight w:val="0"/>
          <w:marTop w:val="320"/>
          <w:marBottom w:val="0"/>
          <w:divBdr>
            <w:top w:val="none" w:sz="0" w:space="0" w:color="auto"/>
            <w:left w:val="none" w:sz="0" w:space="0" w:color="auto"/>
            <w:bottom w:val="none" w:sz="0" w:space="0" w:color="auto"/>
            <w:right w:val="none" w:sz="0" w:space="0" w:color="auto"/>
          </w:divBdr>
        </w:div>
      </w:divsChild>
    </w:div>
    <w:div w:id="1495149331">
      <w:bodyDiv w:val="1"/>
      <w:marLeft w:val="0"/>
      <w:marRight w:val="0"/>
      <w:marTop w:val="0"/>
      <w:marBottom w:val="0"/>
      <w:divBdr>
        <w:top w:val="none" w:sz="0" w:space="0" w:color="auto"/>
        <w:left w:val="none" w:sz="0" w:space="0" w:color="auto"/>
        <w:bottom w:val="none" w:sz="0" w:space="0" w:color="auto"/>
        <w:right w:val="none" w:sz="0" w:space="0" w:color="auto"/>
      </w:divBdr>
      <w:divsChild>
        <w:div w:id="889875925">
          <w:marLeft w:val="446"/>
          <w:marRight w:val="0"/>
          <w:marTop w:val="0"/>
          <w:marBottom w:val="0"/>
          <w:divBdr>
            <w:top w:val="none" w:sz="0" w:space="0" w:color="auto"/>
            <w:left w:val="none" w:sz="0" w:space="0" w:color="auto"/>
            <w:bottom w:val="none" w:sz="0" w:space="0" w:color="auto"/>
            <w:right w:val="none" w:sz="0" w:space="0" w:color="auto"/>
          </w:divBdr>
        </w:div>
        <w:div w:id="635918012">
          <w:marLeft w:val="446"/>
          <w:marRight w:val="0"/>
          <w:marTop w:val="0"/>
          <w:marBottom w:val="0"/>
          <w:divBdr>
            <w:top w:val="none" w:sz="0" w:space="0" w:color="auto"/>
            <w:left w:val="none" w:sz="0" w:space="0" w:color="auto"/>
            <w:bottom w:val="none" w:sz="0" w:space="0" w:color="auto"/>
            <w:right w:val="none" w:sz="0" w:space="0" w:color="auto"/>
          </w:divBdr>
        </w:div>
        <w:div w:id="992104546">
          <w:marLeft w:val="446"/>
          <w:marRight w:val="0"/>
          <w:marTop w:val="0"/>
          <w:marBottom w:val="0"/>
          <w:divBdr>
            <w:top w:val="none" w:sz="0" w:space="0" w:color="auto"/>
            <w:left w:val="none" w:sz="0" w:space="0" w:color="auto"/>
            <w:bottom w:val="none" w:sz="0" w:space="0" w:color="auto"/>
            <w:right w:val="none" w:sz="0" w:space="0" w:color="auto"/>
          </w:divBdr>
        </w:div>
        <w:div w:id="1574702891">
          <w:marLeft w:val="446"/>
          <w:marRight w:val="0"/>
          <w:marTop w:val="0"/>
          <w:marBottom w:val="0"/>
          <w:divBdr>
            <w:top w:val="none" w:sz="0" w:space="0" w:color="auto"/>
            <w:left w:val="none" w:sz="0" w:space="0" w:color="auto"/>
            <w:bottom w:val="none" w:sz="0" w:space="0" w:color="auto"/>
            <w:right w:val="none" w:sz="0" w:space="0" w:color="auto"/>
          </w:divBdr>
        </w:div>
        <w:div w:id="57869841">
          <w:marLeft w:val="446"/>
          <w:marRight w:val="0"/>
          <w:marTop w:val="0"/>
          <w:marBottom w:val="0"/>
          <w:divBdr>
            <w:top w:val="none" w:sz="0" w:space="0" w:color="auto"/>
            <w:left w:val="none" w:sz="0" w:space="0" w:color="auto"/>
            <w:bottom w:val="none" w:sz="0" w:space="0" w:color="auto"/>
            <w:right w:val="none" w:sz="0" w:space="0" w:color="auto"/>
          </w:divBdr>
        </w:div>
        <w:div w:id="177780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hle.Katie@cusd80.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Bertoldo</dc:creator>
  <cp:keywords/>
  <dc:description/>
  <cp:lastModifiedBy>Jennifer Bertoldo</cp:lastModifiedBy>
  <cp:revision>3</cp:revision>
  <dcterms:created xsi:type="dcterms:W3CDTF">2021-10-13T17:48:00Z</dcterms:created>
  <dcterms:modified xsi:type="dcterms:W3CDTF">2021-10-18T17:34:00Z</dcterms:modified>
</cp:coreProperties>
</file>